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Główną Policji z siedzibą w Warszawie (adres: ul. Puławska 148/150, 02-624 Warszawa)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Zobowiązuję się do przekazania Komendzie Głównej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Administratorem jest Komendant Główny Policji z siedzibą w Warszawie: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>Nadzór nad prawidłowym przetwarzaniem danych osobowych w Komendzie Głównej Policji sprawuje inspektor ochrony danych osobowych KGP: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iod.kgp@policja.gov.pl.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47" w:rsidRDefault="00DA6647" w:rsidP="00CF44DC">
      <w:r>
        <w:separator/>
      </w:r>
    </w:p>
  </w:endnote>
  <w:endnote w:type="continuationSeparator" w:id="0">
    <w:p w:rsidR="00DA6647" w:rsidRDefault="00DA6647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47" w:rsidRDefault="00DA6647" w:rsidP="00CF44DC">
      <w:r>
        <w:separator/>
      </w:r>
    </w:p>
  </w:footnote>
  <w:footnote w:type="continuationSeparator" w:id="0">
    <w:p w:rsidR="00DA6647" w:rsidRDefault="00DA6647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51CB4"/>
    <w:rsid w:val="00D6644A"/>
    <w:rsid w:val="00D712F9"/>
    <w:rsid w:val="00D87032"/>
    <w:rsid w:val="00D9088B"/>
    <w:rsid w:val="00DA016F"/>
    <w:rsid w:val="00DA23C0"/>
    <w:rsid w:val="00DA590A"/>
    <w:rsid w:val="00DA6647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C84C2-3AAD-4F4A-982D-BA04853C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3E89-7667-4D11-A11B-3C419F5C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Rzecznik</cp:lastModifiedBy>
  <cp:revision>2</cp:revision>
  <cp:lastPrinted>2018-08-13T10:31:00Z</cp:lastPrinted>
  <dcterms:created xsi:type="dcterms:W3CDTF">2018-10-11T08:00:00Z</dcterms:created>
  <dcterms:modified xsi:type="dcterms:W3CDTF">2018-10-11T08:00:00Z</dcterms:modified>
  <dc:language>pl-PL</dc:language>
</cp:coreProperties>
</file>